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51C" w:rsidRDefault="008E151C" w:rsidP="008E151C">
      <w:pPr>
        <w:jc w:val="center"/>
        <w:rPr>
          <w:b/>
          <w:sz w:val="28"/>
          <w:szCs w:val="28"/>
        </w:rPr>
      </w:pPr>
      <w:r w:rsidRPr="008E151C">
        <w:rPr>
          <w:b/>
          <w:sz w:val="28"/>
          <w:szCs w:val="28"/>
        </w:rPr>
        <w:t>Периодические издания по медицинскому образованию</w:t>
      </w:r>
    </w:p>
    <w:p w:rsidR="007D18BD" w:rsidRPr="008E151C" w:rsidRDefault="008E151C" w:rsidP="008E151C">
      <w:pPr>
        <w:jc w:val="center"/>
        <w:rPr>
          <w:b/>
          <w:sz w:val="28"/>
          <w:szCs w:val="28"/>
        </w:rPr>
      </w:pPr>
      <w:r w:rsidRPr="008E151C">
        <w:rPr>
          <w:b/>
          <w:sz w:val="28"/>
          <w:szCs w:val="28"/>
        </w:rPr>
        <w:t>открытого доступа</w:t>
      </w:r>
    </w:p>
    <w:p w:rsidR="00CA54DB" w:rsidRDefault="00CA54DB" w:rsidP="002B58FE"/>
    <w:tbl>
      <w:tblPr>
        <w:tblStyle w:val="a4"/>
        <w:tblW w:w="0" w:type="auto"/>
        <w:tblLayout w:type="fixed"/>
        <w:tblLook w:val="04A0"/>
      </w:tblPr>
      <w:tblGrid>
        <w:gridCol w:w="4786"/>
        <w:gridCol w:w="4785"/>
      </w:tblGrid>
      <w:tr w:rsidR="003D4230" w:rsidTr="00CB7FA2">
        <w:tc>
          <w:tcPr>
            <w:tcW w:w="4786" w:type="dxa"/>
          </w:tcPr>
          <w:p w:rsidR="003D4230" w:rsidRDefault="003D4230" w:rsidP="003A62F5">
            <w:r>
              <w:t>Медицинское образование и профессиональное развитие</w:t>
            </w:r>
          </w:p>
        </w:tc>
        <w:tc>
          <w:tcPr>
            <w:tcW w:w="4785" w:type="dxa"/>
          </w:tcPr>
          <w:p w:rsidR="003D4230" w:rsidRDefault="00E661CB" w:rsidP="003D4230">
            <w:hyperlink r:id="rId4" w:history="1">
              <w:r w:rsidR="003D4230" w:rsidRPr="004A73E6">
                <w:rPr>
                  <w:rStyle w:val="a3"/>
                </w:rPr>
                <w:t>https://www.medobr.ru/ru/pages/archive_page.html?SSr=110134d76415ffffffff27c__07e8021c0f0b22-3c6e</w:t>
              </w:r>
            </w:hyperlink>
          </w:p>
        </w:tc>
      </w:tr>
      <w:tr w:rsidR="003D4230" w:rsidTr="00CB7FA2">
        <w:tc>
          <w:tcPr>
            <w:tcW w:w="4786" w:type="dxa"/>
          </w:tcPr>
          <w:p w:rsidR="003D4230" w:rsidRDefault="003D4230" w:rsidP="003D4230">
            <w:r>
              <w:t>Непрерывное медицинское образование и наука</w:t>
            </w:r>
          </w:p>
        </w:tc>
        <w:tc>
          <w:tcPr>
            <w:tcW w:w="4785" w:type="dxa"/>
          </w:tcPr>
          <w:p w:rsidR="003D4230" w:rsidRDefault="00E661CB" w:rsidP="003D4230">
            <w:hyperlink r:id="rId5" w:history="1">
              <w:r w:rsidR="003D4230" w:rsidRPr="004A73E6">
                <w:rPr>
                  <w:rStyle w:val="a3"/>
                </w:rPr>
                <w:t>https://cmedas.elpub.ru/jour/issue/archive</w:t>
              </w:r>
            </w:hyperlink>
          </w:p>
          <w:p w:rsidR="003D4230" w:rsidRDefault="003D4230" w:rsidP="003A62F5"/>
        </w:tc>
      </w:tr>
      <w:tr w:rsidR="003D4230" w:rsidTr="00CB7FA2">
        <w:tc>
          <w:tcPr>
            <w:tcW w:w="4786" w:type="dxa"/>
          </w:tcPr>
          <w:p w:rsidR="003D4230" w:rsidRDefault="003D4230" w:rsidP="003D4230">
            <w:r>
              <w:t>Педагогика профессионального медицинского образования</w:t>
            </w:r>
          </w:p>
        </w:tc>
        <w:tc>
          <w:tcPr>
            <w:tcW w:w="4785" w:type="dxa"/>
          </w:tcPr>
          <w:p w:rsidR="003D4230" w:rsidRDefault="00E661CB" w:rsidP="003D4230">
            <w:hyperlink r:id="rId6" w:history="1">
              <w:r w:rsidR="003D4230" w:rsidRPr="004A73E6">
                <w:rPr>
                  <w:rStyle w:val="a3"/>
                </w:rPr>
                <w:t>https://www.profmedobr.ru/</w:t>
              </w:r>
            </w:hyperlink>
          </w:p>
          <w:p w:rsidR="003D4230" w:rsidRDefault="003D4230" w:rsidP="003A62F5"/>
        </w:tc>
      </w:tr>
      <w:tr w:rsidR="003D4230" w:rsidTr="00CB7FA2">
        <w:tc>
          <w:tcPr>
            <w:tcW w:w="4786" w:type="dxa"/>
          </w:tcPr>
          <w:p w:rsidR="003D4230" w:rsidRDefault="003D4230" w:rsidP="003D4230">
            <w:r>
              <w:t>Медико-фармацевтический журнал Пульс</w:t>
            </w:r>
          </w:p>
        </w:tc>
        <w:tc>
          <w:tcPr>
            <w:tcW w:w="4785" w:type="dxa"/>
          </w:tcPr>
          <w:p w:rsidR="003D4230" w:rsidRDefault="00E661CB" w:rsidP="003D4230">
            <w:hyperlink r:id="rId7" w:history="1">
              <w:r w:rsidR="003D4230" w:rsidRPr="004A73E6">
                <w:rPr>
                  <w:rStyle w:val="a3"/>
                </w:rPr>
                <w:t>https://clinical-journal.ru/</w:t>
              </w:r>
            </w:hyperlink>
          </w:p>
        </w:tc>
      </w:tr>
      <w:tr w:rsidR="003D4230" w:rsidTr="00CB7FA2">
        <w:tc>
          <w:tcPr>
            <w:tcW w:w="4786" w:type="dxa"/>
          </w:tcPr>
          <w:p w:rsidR="003D4230" w:rsidRDefault="003D4230" w:rsidP="003D4230">
            <w:r>
              <w:t>Вестник последипломного медицинского образования</w:t>
            </w:r>
          </w:p>
        </w:tc>
        <w:tc>
          <w:tcPr>
            <w:tcW w:w="4785" w:type="dxa"/>
          </w:tcPr>
          <w:p w:rsidR="003D4230" w:rsidRDefault="00E661CB" w:rsidP="003D4230">
            <w:hyperlink r:id="rId8" w:history="1">
              <w:r w:rsidR="003D4230" w:rsidRPr="004A73E6">
                <w:rPr>
                  <w:rStyle w:val="a3"/>
                </w:rPr>
                <w:t>http://vpmo.info/</w:t>
              </w:r>
            </w:hyperlink>
          </w:p>
        </w:tc>
      </w:tr>
      <w:tr w:rsidR="003D4230" w:rsidTr="00CB7FA2">
        <w:tc>
          <w:tcPr>
            <w:tcW w:w="4786" w:type="dxa"/>
          </w:tcPr>
          <w:p w:rsidR="003D4230" w:rsidRDefault="003D4230" w:rsidP="003D4230">
            <w:r>
              <w:t>Вестник Медицинского института непрерывного образования</w:t>
            </w:r>
          </w:p>
        </w:tc>
        <w:tc>
          <w:tcPr>
            <w:tcW w:w="4785" w:type="dxa"/>
          </w:tcPr>
          <w:p w:rsidR="003D4230" w:rsidRDefault="00E661CB" w:rsidP="003D4230">
            <w:hyperlink r:id="rId9" w:history="1">
              <w:r w:rsidR="003D4230" w:rsidRPr="004A73E6">
                <w:rPr>
                  <w:rStyle w:val="a3"/>
                </w:rPr>
                <w:t>https://vestnikmino-rbtu.ru/views/archive.html</w:t>
              </w:r>
            </w:hyperlink>
          </w:p>
        </w:tc>
      </w:tr>
      <w:tr w:rsidR="003D4230" w:rsidTr="00CB7FA2">
        <w:tc>
          <w:tcPr>
            <w:tcW w:w="4786" w:type="dxa"/>
          </w:tcPr>
          <w:p w:rsidR="003D4230" w:rsidRDefault="003D4230" w:rsidP="003D4230">
            <w:r>
              <w:rPr>
                <w:lang w:val="en-US"/>
              </w:rPr>
              <w:t>Cathedra</w:t>
            </w:r>
            <w:r w:rsidRPr="0000779A">
              <w:t>-</w:t>
            </w:r>
            <w:r>
              <w:t>Кафедра. Стоматологическое образование</w:t>
            </w:r>
          </w:p>
        </w:tc>
        <w:tc>
          <w:tcPr>
            <w:tcW w:w="4785" w:type="dxa"/>
          </w:tcPr>
          <w:p w:rsidR="003D4230" w:rsidRDefault="00E661CB" w:rsidP="003D4230">
            <w:hyperlink r:id="rId10" w:history="1">
              <w:r w:rsidR="003D4230" w:rsidRPr="004A73E6">
                <w:rPr>
                  <w:rStyle w:val="a3"/>
                </w:rPr>
                <w:t>http://cathedra-mag.ru/%D0%B0%D1%80%D1%85%D0%B8%D0%B2-%D0%B6%D1%83%D1%80%D0%BD%D0%B0%D0%BB%D0%BE%D0%B2/</w:t>
              </w:r>
            </w:hyperlink>
          </w:p>
        </w:tc>
      </w:tr>
      <w:tr w:rsidR="003D4230" w:rsidTr="00CB7FA2">
        <w:tc>
          <w:tcPr>
            <w:tcW w:w="4786" w:type="dxa"/>
          </w:tcPr>
          <w:p w:rsidR="003D4230" w:rsidRDefault="003D4230" w:rsidP="003D4230">
            <w:r>
              <w:t>Медицинская наука и образование Урала</w:t>
            </w:r>
          </w:p>
        </w:tc>
        <w:tc>
          <w:tcPr>
            <w:tcW w:w="4785" w:type="dxa"/>
          </w:tcPr>
          <w:p w:rsidR="003D4230" w:rsidRDefault="00E661CB" w:rsidP="003D4230">
            <w:hyperlink r:id="rId11" w:history="1">
              <w:r w:rsidR="003D4230" w:rsidRPr="004A73E6">
                <w:rPr>
                  <w:rStyle w:val="a3"/>
                </w:rPr>
                <w:t>https://www.tyumsmu.ru/science/scientific_journals/medical_science_and_education_in_the_urals/archive/</w:t>
              </w:r>
            </w:hyperlink>
          </w:p>
        </w:tc>
      </w:tr>
      <w:tr w:rsidR="003D4230" w:rsidRPr="00A515A0" w:rsidTr="00CB7FA2">
        <w:tc>
          <w:tcPr>
            <w:tcW w:w="4786" w:type="dxa"/>
          </w:tcPr>
          <w:p w:rsidR="003D4230" w:rsidRPr="003D4230" w:rsidRDefault="003D4230" w:rsidP="003D4230">
            <w:pPr>
              <w:rPr>
                <w:lang w:val="en-US"/>
              </w:rPr>
            </w:pPr>
            <w:r w:rsidRPr="009E0DC5">
              <w:rPr>
                <w:lang w:val="en-US"/>
              </w:rPr>
              <w:t>Journal of Siberian Medical Sciences (</w:t>
            </w:r>
            <w:r>
              <w:t>Медицина</w:t>
            </w:r>
            <w:r w:rsidRPr="009E0DC5">
              <w:rPr>
                <w:lang w:val="en-US"/>
              </w:rPr>
              <w:t xml:space="preserve"> </w:t>
            </w:r>
            <w:r>
              <w:t>и</w:t>
            </w:r>
            <w:r w:rsidRPr="009E0DC5">
              <w:rPr>
                <w:lang w:val="en-US"/>
              </w:rPr>
              <w:t xml:space="preserve"> </w:t>
            </w:r>
            <w:r>
              <w:t>образование</w:t>
            </w:r>
            <w:r w:rsidRPr="009E0DC5">
              <w:rPr>
                <w:lang w:val="en-US"/>
              </w:rPr>
              <w:t xml:space="preserve"> </w:t>
            </w:r>
            <w:r>
              <w:t>в</w:t>
            </w:r>
            <w:r w:rsidRPr="009E0DC5">
              <w:rPr>
                <w:lang w:val="en-US"/>
              </w:rPr>
              <w:t xml:space="preserve"> </w:t>
            </w:r>
            <w:r>
              <w:t>Сибири</w:t>
            </w:r>
            <w:r w:rsidRPr="009E0DC5">
              <w:rPr>
                <w:lang w:val="en-US"/>
              </w:rPr>
              <w:t xml:space="preserve">) </w:t>
            </w:r>
          </w:p>
        </w:tc>
        <w:tc>
          <w:tcPr>
            <w:tcW w:w="4785" w:type="dxa"/>
          </w:tcPr>
          <w:p w:rsidR="003D4230" w:rsidRPr="003D4230" w:rsidRDefault="00E661CB" w:rsidP="003D4230">
            <w:pPr>
              <w:rPr>
                <w:lang w:val="en-US"/>
              </w:rPr>
            </w:pPr>
            <w:hyperlink r:id="rId12" w:history="1">
              <w:r w:rsidR="003D4230" w:rsidRPr="003B7735">
                <w:rPr>
                  <w:rStyle w:val="a3"/>
                  <w:lang w:val="en-US"/>
                </w:rPr>
                <w:t>https</w:t>
              </w:r>
              <w:r w:rsidR="003D4230" w:rsidRPr="003D4230">
                <w:rPr>
                  <w:rStyle w:val="a3"/>
                  <w:lang w:val="en-US"/>
                </w:rPr>
                <w:t>://</w:t>
              </w:r>
              <w:r w:rsidR="003D4230" w:rsidRPr="003B7735">
                <w:rPr>
                  <w:rStyle w:val="a3"/>
                  <w:lang w:val="en-US"/>
                </w:rPr>
                <w:t>jsms</w:t>
              </w:r>
              <w:r w:rsidR="003D4230" w:rsidRPr="003D4230">
                <w:rPr>
                  <w:rStyle w:val="a3"/>
                  <w:lang w:val="en-US"/>
                </w:rPr>
                <w:t>.</w:t>
              </w:r>
              <w:r w:rsidR="003D4230" w:rsidRPr="003B7735">
                <w:rPr>
                  <w:rStyle w:val="a3"/>
                  <w:lang w:val="en-US"/>
                </w:rPr>
                <w:t>elpub</w:t>
              </w:r>
              <w:r w:rsidR="003D4230" w:rsidRPr="003D4230">
                <w:rPr>
                  <w:rStyle w:val="a3"/>
                  <w:lang w:val="en-US"/>
                </w:rPr>
                <w:t>.</w:t>
              </w:r>
              <w:r w:rsidR="003D4230" w:rsidRPr="003B7735">
                <w:rPr>
                  <w:rStyle w:val="a3"/>
                  <w:lang w:val="en-US"/>
                </w:rPr>
                <w:t>ru</w:t>
              </w:r>
              <w:r w:rsidR="003D4230" w:rsidRPr="003D4230">
                <w:rPr>
                  <w:rStyle w:val="a3"/>
                  <w:lang w:val="en-US"/>
                </w:rPr>
                <w:t>/</w:t>
              </w:r>
              <w:r w:rsidR="003D4230" w:rsidRPr="003B7735">
                <w:rPr>
                  <w:rStyle w:val="a3"/>
                  <w:lang w:val="en-US"/>
                </w:rPr>
                <w:t>jour</w:t>
              </w:r>
              <w:r w:rsidR="003D4230" w:rsidRPr="003D4230">
                <w:rPr>
                  <w:rStyle w:val="a3"/>
                  <w:lang w:val="en-US"/>
                </w:rPr>
                <w:t>/</w:t>
              </w:r>
              <w:r w:rsidR="003D4230" w:rsidRPr="003B7735">
                <w:rPr>
                  <w:rStyle w:val="a3"/>
                  <w:lang w:val="en-US"/>
                </w:rPr>
                <w:t>issue</w:t>
              </w:r>
              <w:r w:rsidR="003D4230" w:rsidRPr="003D4230">
                <w:rPr>
                  <w:rStyle w:val="a3"/>
                  <w:lang w:val="en-US"/>
                </w:rPr>
                <w:t>/</w:t>
              </w:r>
              <w:r w:rsidR="003D4230" w:rsidRPr="003B7735">
                <w:rPr>
                  <w:rStyle w:val="a3"/>
                  <w:lang w:val="en-US"/>
                </w:rPr>
                <w:t>archive</w:t>
              </w:r>
            </w:hyperlink>
          </w:p>
        </w:tc>
      </w:tr>
      <w:tr w:rsidR="003D4230" w:rsidRPr="003D4230" w:rsidTr="00CB7FA2">
        <w:tc>
          <w:tcPr>
            <w:tcW w:w="4786" w:type="dxa"/>
          </w:tcPr>
          <w:p w:rsidR="003D4230" w:rsidRPr="00A515A0" w:rsidRDefault="003D4230" w:rsidP="003D4230">
            <w:r>
              <w:t xml:space="preserve">Человек. </w:t>
            </w:r>
            <w:proofErr w:type="gramStart"/>
            <w:r>
              <w:t>Спорт Медицина (пред.</w:t>
            </w:r>
            <w:proofErr w:type="gramEnd"/>
            <w:r>
              <w:t xml:space="preserve"> Назв. </w:t>
            </w:r>
            <w:r w:rsidRPr="009E0DC5">
              <w:t xml:space="preserve">Вестник Южно-Уральского государственного университета. Серия: </w:t>
            </w:r>
            <w:proofErr w:type="gramStart"/>
            <w:r w:rsidRPr="009E0DC5">
              <w:t>Образование, здравоохранение, физическая культура</w:t>
            </w:r>
            <w:r>
              <w:t>)</w:t>
            </w:r>
            <w:proofErr w:type="gramEnd"/>
          </w:p>
        </w:tc>
        <w:tc>
          <w:tcPr>
            <w:tcW w:w="4785" w:type="dxa"/>
          </w:tcPr>
          <w:p w:rsidR="003D4230" w:rsidRPr="00A515A0" w:rsidRDefault="00E661CB" w:rsidP="003D4230">
            <w:hyperlink r:id="rId13" w:history="1">
              <w:r w:rsidR="003D4230" w:rsidRPr="003D4230">
                <w:rPr>
                  <w:rStyle w:val="a3"/>
                  <w:lang w:val="en-US"/>
                </w:rPr>
                <w:t>https</w:t>
              </w:r>
              <w:r w:rsidR="003D4230" w:rsidRPr="00A515A0">
                <w:rPr>
                  <w:rStyle w:val="a3"/>
                </w:rPr>
                <w:t>://</w:t>
              </w:r>
              <w:proofErr w:type="spellStart"/>
              <w:r w:rsidR="003D4230" w:rsidRPr="003D4230">
                <w:rPr>
                  <w:rStyle w:val="a3"/>
                  <w:lang w:val="en-US"/>
                </w:rPr>
                <w:t>hsm</w:t>
              </w:r>
              <w:proofErr w:type="spellEnd"/>
              <w:r w:rsidR="003D4230" w:rsidRPr="00A515A0">
                <w:rPr>
                  <w:rStyle w:val="a3"/>
                </w:rPr>
                <w:t>.</w:t>
              </w:r>
              <w:proofErr w:type="spellStart"/>
              <w:r w:rsidR="003D4230" w:rsidRPr="003D4230">
                <w:rPr>
                  <w:rStyle w:val="a3"/>
                  <w:lang w:val="en-US"/>
                </w:rPr>
                <w:t>susu</w:t>
              </w:r>
              <w:proofErr w:type="spellEnd"/>
              <w:r w:rsidR="003D4230" w:rsidRPr="00A515A0">
                <w:rPr>
                  <w:rStyle w:val="a3"/>
                </w:rPr>
                <w:t>.</w:t>
              </w:r>
              <w:proofErr w:type="spellStart"/>
              <w:r w:rsidR="003D4230" w:rsidRPr="003D4230">
                <w:rPr>
                  <w:rStyle w:val="a3"/>
                  <w:lang w:val="en-US"/>
                </w:rPr>
                <w:t>ru</w:t>
              </w:r>
              <w:proofErr w:type="spellEnd"/>
              <w:r w:rsidR="003D4230" w:rsidRPr="00A515A0">
                <w:rPr>
                  <w:rStyle w:val="a3"/>
                </w:rPr>
                <w:t>/</w:t>
              </w:r>
              <w:proofErr w:type="spellStart"/>
              <w:r w:rsidR="003D4230" w:rsidRPr="003D4230">
                <w:rPr>
                  <w:rStyle w:val="a3"/>
                  <w:lang w:val="en-US"/>
                </w:rPr>
                <w:t>hsm</w:t>
              </w:r>
              <w:proofErr w:type="spellEnd"/>
              <w:r w:rsidR="003D4230" w:rsidRPr="00A515A0">
                <w:rPr>
                  <w:rStyle w:val="a3"/>
                </w:rPr>
                <w:t>/</w:t>
              </w:r>
              <w:proofErr w:type="spellStart"/>
              <w:r w:rsidR="003D4230" w:rsidRPr="003D4230">
                <w:rPr>
                  <w:rStyle w:val="a3"/>
                  <w:lang w:val="en-US"/>
                </w:rPr>
                <w:t>ru</w:t>
              </w:r>
              <w:proofErr w:type="spellEnd"/>
              <w:r w:rsidR="003D4230" w:rsidRPr="00A515A0">
                <w:rPr>
                  <w:rStyle w:val="a3"/>
                </w:rPr>
                <w:t>/</w:t>
              </w:r>
              <w:r w:rsidR="003D4230" w:rsidRPr="003D4230">
                <w:rPr>
                  <w:rStyle w:val="a3"/>
                  <w:lang w:val="en-US"/>
                </w:rPr>
                <w:t>issue</w:t>
              </w:r>
              <w:r w:rsidR="003D4230" w:rsidRPr="00A515A0">
                <w:rPr>
                  <w:rStyle w:val="a3"/>
                </w:rPr>
                <w:t>/</w:t>
              </w:r>
              <w:r w:rsidR="003D4230" w:rsidRPr="003D4230">
                <w:rPr>
                  <w:rStyle w:val="a3"/>
                  <w:lang w:val="en-US"/>
                </w:rPr>
                <w:t>archive</w:t>
              </w:r>
            </w:hyperlink>
          </w:p>
          <w:p w:rsidR="003D4230" w:rsidRPr="00A515A0" w:rsidRDefault="003D4230" w:rsidP="003D4230"/>
        </w:tc>
      </w:tr>
      <w:tr w:rsidR="003D4230" w:rsidRPr="003D4230" w:rsidTr="00CB7FA2">
        <w:tc>
          <w:tcPr>
            <w:tcW w:w="4786" w:type="dxa"/>
          </w:tcPr>
          <w:p w:rsidR="003D4230" w:rsidRPr="003D4230" w:rsidRDefault="003D4230" w:rsidP="003D4230">
            <w:r>
              <w:t xml:space="preserve">Кардиоваскулярная терапия и профилактика (приложения «Профессиональное образование) </w:t>
            </w:r>
          </w:p>
        </w:tc>
        <w:tc>
          <w:tcPr>
            <w:tcW w:w="4785" w:type="dxa"/>
          </w:tcPr>
          <w:p w:rsidR="003D4230" w:rsidRPr="003D4230" w:rsidRDefault="00E661CB" w:rsidP="003D4230">
            <w:hyperlink r:id="rId14" w:history="1">
              <w:r w:rsidR="003D4230" w:rsidRPr="004A73E6">
                <w:rPr>
                  <w:rStyle w:val="a3"/>
                </w:rPr>
                <w:t>https://cardiovascular.elpub.ru/jour/issue/archive</w:t>
              </w:r>
            </w:hyperlink>
          </w:p>
        </w:tc>
      </w:tr>
      <w:tr w:rsidR="003D4230" w:rsidRPr="003D4230" w:rsidTr="00CB7FA2">
        <w:tc>
          <w:tcPr>
            <w:tcW w:w="4786" w:type="dxa"/>
          </w:tcPr>
          <w:p w:rsidR="003D4230" w:rsidRDefault="003D4230" w:rsidP="003D4230">
            <w:r w:rsidRPr="003B7735">
              <w:t>Медицинское образование и вузовская наука (до 2019</w:t>
            </w:r>
            <w:r>
              <w:t xml:space="preserve"> года)</w:t>
            </w:r>
          </w:p>
        </w:tc>
        <w:tc>
          <w:tcPr>
            <w:tcW w:w="4785" w:type="dxa"/>
          </w:tcPr>
          <w:p w:rsidR="003D4230" w:rsidRDefault="00E661CB" w:rsidP="003D4230">
            <w:hyperlink r:id="rId15" w:history="1">
              <w:r w:rsidR="003D4230" w:rsidRPr="004A73E6">
                <w:rPr>
                  <w:rStyle w:val="a3"/>
                </w:rPr>
                <w:t>https://www.sechenov.ru/pressroom/biblioteka/meditsinskoe-obrazovanie-i-vuzovskaya-nauka/arkhiv/</w:t>
              </w:r>
            </w:hyperlink>
          </w:p>
        </w:tc>
      </w:tr>
      <w:tr w:rsidR="003D4230" w:rsidRPr="003D4230" w:rsidTr="00CB7FA2">
        <w:tc>
          <w:tcPr>
            <w:tcW w:w="4786" w:type="dxa"/>
          </w:tcPr>
          <w:p w:rsidR="003D4230" w:rsidRPr="003B7735" w:rsidRDefault="003D4230" w:rsidP="003D4230">
            <w:r>
              <w:t>Медицинское образование сегодня</w:t>
            </w:r>
          </w:p>
        </w:tc>
        <w:tc>
          <w:tcPr>
            <w:tcW w:w="4785" w:type="dxa"/>
          </w:tcPr>
          <w:p w:rsidR="003D4230" w:rsidRDefault="00E661CB" w:rsidP="003D4230">
            <w:hyperlink r:id="rId16" w:history="1">
              <w:r w:rsidR="003D4230" w:rsidRPr="004A73E6">
                <w:rPr>
                  <w:rStyle w:val="a3"/>
                </w:rPr>
                <w:t>https://medobrtoday.ru/index.php/medobrtoday</w:t>
              </w:r>
            </w:hyperlink>
          </w:p>
        </w:tc>
      </w:tr>
      <w:tr w:rsidR="003D4230" w:rsidRPr="003D4230" w:rsidTr="00CB7FA2">
        <w:tc>
          <w:tcPr>
            <w:tcW w:w="4786" w:type="dxa"/>
          </w:tcPr>
          <w:p w:rsidR="003D4230" w:rsidRDefault="003D4230" w:rsidP="003D4230">
            <w:r>
              <w:t>Медицинские новости</w:t>
            </w:r>
          </w:p>
        </w:tc>
        <w:tc>
          <w:tcPr>
            <w:tcW w:w="4785" w:type="dxa"/>
          </w:tcPr>
          <w:p w:rsidR="003D4230" w:rsidRDefault="00E661CB" w:rsidP="003D4230">
            <w:hyperlink r:id="rId17" w:history="1">
              <w:r w:rsidR="003D4230" w:rsidRPr="004A73E6">
                <w:rPr>
                  <w:rStyle w:val="a3"/>
                </w:rPr>
                <w:t>https://www.mednovosti.by/</w:t>
              </w:r>
            </w:hyperlink>
          </w:p>
          <w:p w:rsidR="003D4230" w:rsidRDefault="003D4230" w:rsidP="003D4230"/>
        </w:tc>
      </w:tr>
      <w:tr w:rsidR="00A515A0" w:rsidRPr="00CB7FA2" w:rsidTr="00CB7FA2">
        <w:tc>
          <w:tcPr>
            <w:tcW w:w="4786" w:type="dxa"/>
          </w:tcPr>
          <w:p w:rsidR="00CB7FA2" w:rsidRDefault="00CB7FA2" w:rsidP="003D4230">
            <w:pPr>
              <w:rPr>
                <w:i/>
              </w:rPr>
            </w:pPr>
            <w:r w:rsidRPr="00CB7FA2">
              <w:rPr>
                <w:i/>
              </w:rPr>
              <w:t>Зарубежные</w:t>
            </w:r>
            <w:r w:rsidRPr="00CB7FA2">
              <w:rPr>
                <w:i/>
                <w:lang w:val="en-US"/>
              </w:rPr>
              <w:t xml:space="preserve"> </w:t>
            </w:r>
            <w:r w:rsidRPr="00CB7FA2">
              <w:rPr>
                <w:i/>
              </w:rPr>
              <w:t>журналы</w:t>
            </w:r>
            <w:r w:rsidRPr="00CB7FA2">
              <w:rPr>
                <w:i/>
                <w:lang w:val="en-US"/>
              </w:rPr>
              <w:t xml:space="preserve">. </w:t>
            </w:r>
          </w:p>
          <w:p w:rsidR="00A515A0" w:rsidRPr="00CB7FA2" w:rsidRDefault="00CB7FA2" w:rsidP="003D4230">
            <w:pPr>
              <w:rPr>
                <w:i/>
              </w:rPr>
            </w:pPr>
            <w:r w:rsidRPr="00CB7FA2">
              <w:rPr>
                <w:i/>
              </w:rPr>
              <w:t>Открытый доступ + национальная подписка</w:t>
            </w:r>
          </w:p>
        </w:tc>
        <w:tc>
          <w:tcPr>
            <w:tcW w:w="4785" w:type="dxa"/>
          </w:tcPr>
          <w:p w:rsidR="00A515A0" w:rsidRPr="00CB7FA2" w:rsidRDefault="00A515A0" w:rsidP="003D4230">
            <w:pPr>
              <w:rPr>
                <w:lang w:val="en-US"/>
              </w:rPr>
            </w:pPr>
          </w:p>
        </w:tc>
      </w:tr>
      <w:tr w:rsidR="00A515A0" w:rsidRPr="00A515A0" w:rsidTr="00CB7FA2">
        <w:tc>
          <w:tcPr>
            <w:tcW w:w="4786" w:type="dxa"/>
          </w:tcPr>
          <w:p w:rsidR="00A515A0" w:rsidRPr="00A515A0" w:rsidRDefault="00A515A0" w:rsidP="00CB7FA2">
            <w:pPr>
              <w:rPr>
                <w:lang w:val="en-US"/>
              </w:rPr>
            </w:pPr>
            <w:r w:rsidRPr="00A515A0">
              <w:rPr>
                <w:lang w:val="en-US"/>
              </w:rPr>
              <w:t>Medical Education</w:t>
            </w:r>
          </w:p>
        </w:tc>
        <w:tc>
          <w:tcPr>
            <w:tcW w:w="4785" w:type="dxa"/>
          </w:tcPr>
          <w:p w:rsidR="00CB7FA2" w:rsidRPr="00CB7FA2" w:rsidRDefault="00CB7FA2" w:rsidP="00CB7FA2">
            <w:pPr>
              <w:rPr>
                <w:lang w:val="en-US"/>
              </w:rPr>
            </w:pPr>
            <w:hyperlink r:id="rId18" w:history="1">
              <w:r w:rsidRPr="007620CE">
                <w:rPr>
                  <w:rStyle w:val="a3"/>
                  <w:lang w:val="en-US"/>
                </w:rPr>
                <w:t>https://onlinelibrary.wiley.com/journal/13652923</w:t>
              </w:r>
            </w:hyperlink>
          </w:p>
        </w:tc>
      </w:tr>
      <w:tr w:rsidR="00CB7FA2" w:rsidRPr="00A515A0" w:rsidTr="00CB7FA2">
        <w:tc>
          <w:tcPr>
            <w:tcW w:w="4786" w:type="dxa"/>
          </w:tcPr>
          <w:p w:rsidR="00CB7FA2" w:rsidRPr="00CB7FA2" w:rsidRDefault="00CB7FA2" w:rsidP="00A515A0">
            <w:pPr>
              <w:rPr>
                <w:lang w:val="en-US"/>
              </w:rPr>
            </w:pPr>
            <w:r w:rsidRPr="00A515A0">
              <w:rPr>
                <w:lang w:val="en-US"/>
              </w:rPr>
              <w:t>Advances in Health Sciences Education</w:t>
            </w:r>
          </w:p>
        </w:tc>
        <w:tc>
          <w:tcPr>
            <w:tcW w:w="4785" w:type="dxa"/>
          </w:tcPr>
          <w:p w:rsidR="00CB7FA2" w:rsidRPr="00CB7FA2" w:rsidRDefault="00CB7FA2" w:rsidP="00CB7FA2">
            <w:pPr>
              <w:rPr>
                <w:lang w:val="en-US"/>
              </w:rPr>
            </w:pPr>
            <w:hyperlink r:id="rId19" w:history="1">
              <w:r w:rsidRPr="007620CE">
                <w:rPr>
                  <w:rStyle w:val="a3"/>
                  <w:lang w:val="en-US"/>
                </w:rPr>
                <w:t>https://www.springer.com/journal/10459</w:t>
              </w:r>
            </w:hyperlink>
          </w:p>
        </w:tc>
      </w:tr>
    </w:tbl>
    <w:p w:rsidR="00CB7FA2" w:rsidRPr="00CB7FA2" w:rsidRDefault="00CB7FA2" w:rsidP="003A62F5"/>
    <w:sectPr w:rsidR="00CB7FA2" w:rsidRPr="00CB7FA2" w:rsidSect="00FC1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F4B87"/>
    <w:rsid w:val="0000779A"/>
    <w:rsid w:val="00013AE8"/>
    <w:rsid w:val="00044226"/>
    <w:rsid w:val="00074911"/>
    <w:rsid w:val="00124E13"/>
    <w:rsid w:val="001A0854"/>
    <w:rsid w:val="001E66E4"/>
    <w:rsid w:val="001F4B87"/>
    <w:rsid w:val="00202061"/>
    <w:rsid w:val="0026292C"/>
    <w:rsid w:val="002B58FE"/>
    <w:rsid w:val="002C044B"/>
    <w:rsid w:val="00327CD8"/>
    <w:rsid w:val="003A62F5"/>
    <w:rsid w:val="003B7735"/>
    <w:rsid w:val="003D0DEF"/>
    <w:rsid w:val="003D4230"/>
    <w:rsid w:val="00553E41"/>
    <w:rsid w:val="00555B59"/>
    <w:rsid w:val="006A0724"/>
    <w:rsid w:val="007D18BD"/>
    <w:rsid w:val="0088309D"/>
    <w:rsid w:val="008E151C"/>
    <w:rsid w:val="00937474"/>
    <w:rsid w:val="009E0DC5"/>
    <w:rsid w:val="00A515A0"/>
    <w:rsid w:val="00CA54DB"/>
    <w:rsid w:val="00CB7FA2"/>
    <w:rsid w:val="00D6140D"/>
    <w:rsid w:val="00DE1648"/>
    <w:rsid w:val="00E661CB"/>
    <w:rsid w:val="00EB4B9D"/>
    <w:rsid w:val="00ED6205"/>
    <w:rsid w:val="00EE22B9"/>
    <w:rsid w:val="00FC1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lp">
    <w:name w:val="help"/>
    <w:basedOn w:val="a0"/>
    <w:rsid w:val="002B58FE"/>
  </w:style>
  <w:style w:type="character" w:styleId="a3">
    <w:name w:val="Hyperlink"/>
    <w:basedOn w:val="a0"/>
    <w:uiPriority w:val="99"/>
    <w:unhideWhenUsed/>
    <w:rsid w:val="009E0DC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D4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0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pmo.info/" TargetMode="External"/><Relationship Id="rId13" Type="http://schemas.openxmlformats.org/officeDocument/2006/relationships/hyperlink" Target="https://hsm.susu.ru/hsm/ru/issue/archive" TargetMode="External"/><Relationship Id="rId18" Type="http://schemas.openxmlformats.org/officeDocument/2006/relationships/hyperlink" Target="https://onlinelibrary.wiley.com/journal/13652923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nical-journal.ru/" TargetMode="External"/><Relationship Id="rId12" Type="http://schemas.openxmlformats.org/officeDocument/2006/relationships/hyperlink" Target="https://jsms.elpub.ru/jour/issue/archive" TargetMode="External"/><Relationship Id="rId17" Type="http://schemas.openxmlformats.org/officeDocument/2006/relationships/hyperlink" Target="https://www.mednovosti.by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edobrtoday.ru/index.php/medobrtoday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profmedobr.ru/" TargetMode="External"/><Relationship Id="rId11" Type="http://schemas.openxmlformats.org/officeDocument/2006/relationships/hyperlink" Target="https://www.tyumsmu.ru/science/scientific_journals/medical_science_and_education_in_the_urals/archive/" TargetMode="External"/><Relationship Id="rId5" Type="http://schemas.openxmlformats.org/officeDocument/2006/relationships/hyperlink" Target="https://cmedas.elpub.ru/jour/issue/archive" TargetMode="External"/><Relationship Id="rId15" Type="http://schemas.openxmlformats.org/officeDocument/2006/relationships/hyperlink" Target="https://www.sechenov.ru/pressroom/biblioteka/meditsinskoe-obrazovanie-i-vuzovskaya-nauka/arkhiv/" TargetMode="External"/><Relationship Id="rId10" Type="http://schemas.openxmlformats.org/officeDocument/2006/relationships/hyperlink" Target="http://cathedra-mag.ru/%D0%B0%D1%80%D1%85%D0%B8%D0%B2-%D0%B6%D1%83%D1%80%D0%BD%D0%B0%D0%BB%D0%BE%D0%B2/" TargetMode="External"/><Relationship Id="rId19" Type="http://schemas.openxmlformats.org/officeDocument/2006/relationships/hyperlink" Target="https://www.springer.com/journal/10459" TargetMode="External"/><Relationship Id="rId4" Type="http://schemas.openxmlformats.org/officeDocument/2006/relationships/hyperlink" Target="https://www.medobr.ru/ru/pages/archive_page.html?SSr=110134d76415ffffffff27c__07e8021c0f0b22-3c6e" TargetMode="External"/><Relationship Id="rId9" Type="http://schemas.openxmlformats.org/officeDocument/2006/relationships/hyperlink" Target="https://vestnikmino-rbtu.ru/views/archive.html" TargetMode="External"/><Relationship Id="rId14" Type="http://schemas.openxmlformats.org/officeDocument/2006/relationships/hyperlink" Target="https://cardiovascular.elpub.ru/jour/issue/archiv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borisova</dc:creator>
  <cp:lastModifiedBy>borisova</cp:lastModifiedBy>
  <cp:revision>2</cp:revision>
  <dcterms:created xsi:type="dcterms:W3CDTF">2026-02-25T08:35:00Z</dcterms:created>
  <dcterms:modified xsi:type="dcterms:W3CDTF">2026-02-25T08:35:00Z</dcterms:modified>
</cp:coreProperties>
</file>